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bookmarkStart w:id="0" w:name="_GoBack"/>
      <w:bookmarkEnd w:id="0"/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01487F" w:rsidRDefault="0001487F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proofErr w:type="spellStart"/>
      <w:r w:rsidRPr="0001487F">
        <w:rPr>
          <w:rFonts w:ascii="Arial" w:hAnsi="Arial" w:cs="Arial"/>
        </w:rPr>
        <w:t>Associació</w:t>
      </w:r>
      <w:proofErr w:type="spellEnd"/>
      <w:r w:rsidRPr="0001487F">
        <w:rPr>
          <w:rFonts w:ascii="Arial" w:hAnsi="Arial" w:cs="Arial"/>
        </w:rPr>
        <w:t xml:space="preserve"> pel Desenvolupament Rural de la Catalunya Central</w:t>
      </w:r>
    </w:p>
    <w:p w:rsidR="0001487F" w:rsidRPr="0001487F" w:rsidRDefault="009B3EC1" w:rsidP="0001487F">
      <w:pPr>
        <w:rPr>
          <w:rFonts w:ascii="Calibri" w:hAnsi="Calibri"/>
          <w:color w:val="0000FF"/>
          <w:sz w:val="22"/>
          <w:szCs w:val="22"/>
          <w:u w:val="single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01487F" w:rsidRPr="0001487F">
        <w:rPr>
          <w:rFonts w:ascii="Trebuchet MS" w:hAnsi="Trebuchet MS" w:cs="Arial"/>
        </w:rPr>
        <w:t>Anna Garros</w:t>
      </w:r>
      <w:r w:rsidR="004B69AB">
        <w:rPr>
          <w:rFonts w:ascii="Trebuchet MS" w:hAnsi="Trebuchet MS" w:cs="Arial"/>
        </w:rPr>
        <w:t>,</w:t>
      </w:r>
      <w:r w:rsidR="0001487F">
        <w:rPr>
          <w:rFonts w:ascii="Trebuchet MS" w:hAnsi="Trebuchet MS" w:cs="Arial"/>
        </w:rPr>
        <w:t xml:space="preserve"> técnico</w:t>
      </w:r>
      <w:r w:rsidR="004B69AB">
        <w:rPr>
          <w:rFonts w:ascii="Trebuchet MS" w:hAnsi="Trebuchet MS" w:cs="Arial"/>
        </w:rPr>
        <w:t xml:space="preserve"> </w:t>
      </w:r>
      <w:proofErr w:type="spellStart"/>
      <w:r w:rsidR="004B69AB">
        <w:rPr>
          <w:rFonts w:ascii="Trebuchet MS" w:hAnsi="Trebuchet MS" w:cs="Arial"/>
        </w:rPr>
        <w:t>Tlf</w:t>
      </w:r>
      <w:proofErr w:type="spellEnd"/>
      <w:r w:rsidR="004B69AB">
        <w:rPr>
          <w:rFonts w:ascii="Trebuchet MS" w:hAnsi="Trebuchet MS" w:cs="Arial"/>
        </w:rPr>
        <w:t xml:space="preserve">.: </w:t>
      </w:r>
      <w:r w:rsidR="0001487F" w:rsidRPr="0001487F">
        <w:rPr>
          <w:rFonts w:ascii="Trebuchet MS" w:hAnsi="Trebuchet MS" w:cs="Arial"/>
        </w:rPr>
        <w:t>618540931</w:t>
      </w:r>
      <w:r w:rsidR="00A53B3B" w:rsidRPr="00A53B3B">
        <w:rPr>
          <w:rFonts w:ascii="Trebuchet MS" w:hAnsi="Trebuchet MS" w:cs="Arial"/>
        </w:rPr>
        <w:t>.</w:t>
      </w:r>
      <w:r w:rsidR="00A53B3B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E-mail: </w:t>
      </w:r>
      <w:hyperlink r:id="rId8" w:history="1">
        <w:r w:rsidR="0001487F" w:rsidRPr="0001487F">
          <w:rPr>
            <w:rFonts w:ascii="Calibri" w:hAnsi="Calibri"/>
            <w:color w:val="0000FF"/>
            <w:sz w:val="22"/>
            <w:szCs w:val="22"/>
            <w:u w:val="single"/>
          </w:rPr>
          <w:t>infoanna@catcentral.cat</w:t>
        </w:r>
      </w:hyperlink>
    </w:p>
    <w:p w:rsidR="00DF4B17" w:rsidRPr="0001487F" w:rsidRDefault="00A53B3B" w:rsidP="00DF4B17">
      <w:pPr>
        <w:rPr>
          <w:rFonts w:ascii="Trebuchet MS" w:hAnsi="Trebuchet MS" w:cs="Arial"/>
        </w:rPr>
      </w:pPr>
      <w:r w:rsidRPr="0001487F">
        <w:rPr>
          <w:rFonts w:ascii="Trebuchet MS" w:hAnsi="Trebuchet MS" w:cs="Arial"/>
        </w:rPr>
        <w:t xml:space="preserve"> Web: </w:t>
      </w:r>
      <w:r w:rsidR="0001487F" w:rsidRPr="0001487F">
        <w:rPr>
          <w:rFonts w:ascii="Trebuchet MS" w:hAnsi="Trebuchet MS" w:cs="Arial"/>
        </w:rPr>
        <w:t>http://www.catcentral.cat</w:t>
      </w:r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19050" t="19050" r="38100" b="571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F4E8"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3E38"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01487F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01487F">
        <w:rPr>
          <w:rFonts w:ascii="Trebuchet MS" w:hAnsi="Trebuchet MS" w:cs="Arial"/>
        </w:rPr>
        <w:t>Cómo desarrollar la Economía Circular desde el Leader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sectPr w:rsidR="00146F0E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23" w:rsidRDefault="00E15323" w:rsidP="00F22B7C">
      <w:r>
        <w:separator/>
      </w:r>
    </w:p>
  </w:endnote>
  <w:endnote w:type="continuationSeparator" w:id="0">
    <w:p w:rsidR="00E15323" w:rsidRDefault="00E1532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 wp14:anchorId="4F159091" wp14:editId="0957D9BB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23" w:rsidRDefault="00E15323" w:rsidP="00F22B7C">
      <w:r>
        <w:separator/>
      </w:r>
    </w:p>
  </w:footnote>
  <w:footnote w:type="continuationSeparator" w:id="0">
    <w:p w:rsidR="00E15323" w:rsidRDefault="00E1532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C1" w:rsidRDefault="006736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8E2D727" wp14:editId="5164A465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D039D7F" wp14:editId="2EBDCCB5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262FEBD" wp14:editId="6AD38155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6F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C1" w:rsidRDefault="006736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7"/>
    <w:rsid w:val="0001487F"/>
    <w:rsid w:val="00030884"/>
    <w:rsid w:val="000315D3"/>
    <w:rsid w:val="000342A7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1820"/>
    <w:rsid w:val="004022DF"/>
    <w:rsid w:val="0040230C"/>
    <w:rsid w:val="0041496D"/>
    <w:rsid w:val="0044273B"/>
    <w:rsid w:val="00451249"/>
    <w:rsid w:val="00485EEA"/>
    <w:rsid w:val="004A708A"/>
    <w:rsid w:val="004A78C1"/>
    <w:rsid w:val="004B5DC3"/>
    <w:rsid w:val="004B69AB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173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6F6"/>
    <w:rsid w:val="0067385F"/>
    <w:rsid w:val="0067491A"/>
    <w:rsid w:val="00686053"/>
    <w:rsid w:val="006B5E7D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65A75"/>
    <w:rsid w:val="008732F5"/>
    <w:rsid w:val="00882A0B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3B3B"/>
    <w:rsid w:val="00A56818"/>
    <w:rsid w:val="00A6010A"/>
    <w:rsid w:val="00A63019"/>
    <w:rsid w:val="00A82331"/>
    <w:rsid w:val="00AA1AA0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3768"/>
    <w:rsid w:val="00D46F89"/>
    <w:rsid w:val="00D623A7"/>
    <w:rsid w:val="00D65AE7"/>
    <w:rsid w:val="00D66D40"/>
    <w:rsid w:val="00D703E1"/>
    <w:rsid w:val="00D7733C"/>
    <w:rsid w:val="00D8175E"/>
    <w:rsid w:val="00DF4B17"/>
    <w:rsid w:val="00E13395"/>
    <w:rsid w:val="00E15323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1D222A-495B-4723-9E8D-150BAEF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Puesto">
    <w:name w:val="Title"/>
    <w:basedOn w:val="Normal"/>
    <w:link w:val="Puest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PuestoCar">
    <w:name w:val="Puesto Car"/>
    <w:basedOn w:val="Fuentedeprrafopredeter"/>
    <w:link w:val="Puest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nna@catcentral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9EA0-5D3E-42C5-AB6F-14DC5F7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Martinez Garcia-Denche, Lucia</cp:lastModifiedBy>
  <cp:revision>2</cp:revision>
  <cp:lastPrinted>2015-11-06T12:28:00Z</cp:lastPrinted>
  <dcterms:created xsi:type="dcterms:W3CDTF">2016-11-25T09:48:00Z</dcterms:created>
  <dcterms:modified xsi:type="dcterms:W3CDTF">2016-11-25T09:48:00Z</dcterms:modified>
</cp:coreProperties>
</file>